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6F6" w:rsidRPr="00FC76F6" w:rsidRDefault="00FC76F6" w:rsidP="00FC76F6">
      <w:pPr>
        <w:autoSpaceDE w:val="0"/>
        <w:autoSpaceDN w:val="0"/>
        <w:adjustRightInd w:val="0"/>
        <w:spacing w:after="0" w:line="240" w:lineRule="auto"/>
        <w:jc w:val="center"/>
        <w:rPr>
          <w:rFonts w:ascii="Times New Roman" w:hAnsi="Times New Roman"/>
          <w:b/>
          <w:bCs/>
          <w:sz w:val="36"/>
          <w:szCs w:val="24"/>
          <w:u w:val="single"/>
          <w:lang w:bidi="hi-IN"/>
        </w:rPr>
      </w:pPr>
      <w:r w:rsidRPr="00FC76F6">
        <w:rPr>
          <w:rFonts w:ascii="Times New Roman" w:hAnsi="Times New Roman"/>
          <w:b/>
          <w:bCs/>
          <w:sz w:val="36"/>
          <w:szCs w:val="24"/>
          <w:u w:val="single"/>
          <w:lang w:bidi="hi-IN"/>
        </w:rPr>
        <w:t>Institutional Distinctiveness</w:t>
      </w:r>
    </w:p>
    <w:p w:rsidR="00FC76F6" w:rsidRDefault="00FC76F6" w:rsidP="00FC76F6">
      <w:pPr>
        <w:autoSpaceDE w:val="0"/>
        <w:autoSpaceDN w:val="0"/>
        <w:adjustRightInd w:val="0"/>
        <w:spacing w:after="0" w:line="240" w:lineRule="auto"/>
        <w:jc w:val="center"/>
        <w:rPr>
          <w:rFonts w:ascii="Times New Roman" w:hAnsi="Times New Roman"/>
          <w:sz w:val="24"/>
          <w:szCs w:val="24"/>
        </w:rPr>
      </w:pPr>
    </w:p>
    <w:p w:rsidR="00FC76F6" w:rsidRDefault="00FC76F6" w:rsidP="00FC76F6">
      <w:pPr>
        <w:autoSpaceDE w:val="0"/>
        <w:autoSpaceDN w:val="0"/>
        <w:adjustRightInd w:val="0"/>
        <w:spacing w:after="0" w:line="240" w:lineRule="auto"/>
        <w:jc w:val="both"/>
        <w:rPr>
          <w:rFonts w:ascii="Times New Roman" w:hAnsi="Times New Roman"/>
          <w:sz w:val="24"/>
          <w:szCs w:val="24"/>
        </w:rPr>
      </w:pPr>
      <w:r w:rsidRPr="00D52FEF">
        <w:rPr>
          <w:rFonts w:ascii="Times New Roman" w:hAnsi="Times New Roman"/>
          <w:sz w:val="24"/>
          <w:szCs w:val="24"/>
        </w:rPr>
        <w:t xml:space="preserve">The lockdown was a challenge </w:t>
      </w:r>
      <w:r>
        <w:rPr>
          <w:rFonts w:ascii="Times New Roman" w:hAnsi="Times New Roman"/>
          <w:sz w:val="24"/>
          <w:szCs w:val="24"/>
        </w:rPr>
        <w:t>to the mission of the Institution to provide quality education to all its students under all circumstances. Teaching and learning had to be done in the online mode which was unfamiliar to both the students and to the teaching faculty. Only a few teaching departments had Whats</w:t>
      </w:r>
      <w:r w:rsidRPr="00BB7913">
        <w:rPr>
          <w:rFonts w:ascii="Times New Roman" w:hAnsi="Times New Roman"/>
          <w:sz w:val="24"/>
          <w:szCs w:val="24"/>
        </w:rPr>
        <w:t xml:space="preserve">App groups </w:t>
      </w:r>
      <w:r>
        <w:rPr>
          <w:rFonts w:ascii="Times New Roman" w:hAnsi="Times New Roman"/>
          <w:sz w:val="24"/>
          <w:szCs w:val="24"/>
        </w:rPr>
        <w:t xml:space="preserve">or other kind of presence online. Despite this the staff took up the challenge and within a couple of weeks most classes were being conducted online, the teachers eventually mastering the online mode. They conducted online classes, recorded videos, sent online material and kept the students engaged and motivated in those anxious and uncertain time. </w:t>
      </w:r>
    </w:p>
    <w:p w:rsidR="00FC76F6" w:rsidRDefault="00FC76F6" w:rsidP="00FC76F6">
      <w:pPr>
        <w:autoSpaceDE w:val="0"/>
        <w:autoSpaceDN w:val="0"/>
        <w:adjustRightInd w:val="0"/>
        <w:spacing w:after="0" w:line="240" w:lineRule="auto"/>
        <w:jc w:val="both"/>
        <w:rPr>
          <w:rFonts w:ascii="Times New Roman" w:hAnsi="Times New Roman"/>
          <w:sz w:val="24"/>
          <w:szCs w:val="24"/>
        </w:rPr>
      </w:pPr>
      <w:bookmarkStart w:id="0" w:name="_GoBack"/>
      <w:bookmarkEnd w:id="0"/>
    </w:p>
    <w:p w:rsidR="00FC76F6" w:rsidRDefault="00FC76F6" w:rsidP="00FC76F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The </w:t>
      </w:r>
      <w:proofErr w:type="spellStart"/>
      <w:r>
        <w:rPr>
          <w:rFonts w:ascii="Times New Roman" w:hAnsi="Times New Roman"/>
          <w:sz w:val="24"/>
          <w:szCs w:val="24"/>
        </w:rPr>
        <w:t>Ek</w:t>
      </w:r>
      <w:proofErr w:type="spellEnd"/>
      <w:r>
        <w:rPr>
          <w:rFonts w:ascii="Times New Roman" w:hAnsi="Times New Roman"/>
          <w:sz w:val="24"/>
          <w:szCs w:val="24"/>
        </w:rPr>
        <w:t xml:space="preserve"> Bharat, </w:t>
      </w:r>
      <w:proofErr w:type="spellStart"/>
      <w:r>
        <w:rPr>
          <w:rFonts w:ascii="Times New Roman" w:hAnsi="Times New Roman"/>
          <w:sz w:val="24"/>
          <w:szCs w:val="24"/>
        </w:rPr>
        <w:t>Shreshtha</w:t>
      </w:r>
      <w:proofErr w:type="spellEnd"/>
      <w:r>
        <w:rPr>
          <w:rFonts w:ascii="Times New Roman" w:hAnsi="Times New Roman"/>
          <w:sz w:val="24"/>
          <w:szCs w:val="24"/>
        </w:rPr>
        <w:t xml:space="preserve"> Bharat program too went online with numerous cultural and learning activities being conducted, regular reports of which were uploaded on the EBSB portal. The students enacted skits and plays with the actors enacting their parts in their individual homes and then using editing techniques to make the videos.  The students also recorded dance performances in their respective homes, many a times on their roofs and participated in dance competition. The college’s paired institution was the </w:t>
      </w:r>
      <w:proofErr w:type="spellStart"/>
      <w:r>
        <w:rPr>
          <w:rFonts w:ascii="Times New Roman" w:hAnsi="Times New Roman"/>
          <w:sz w:val="24"/>
          <w:szCs w:val="24"/>
        </w:rPr>
        <w:t>Sahaydri</w:t>
      </w:r>
      <w:proofErr w:type="spellEnd"/>
      <w:r>
        <w:rPr>
          <w:rFonts w:ascii="Times New Roman" w:hAnsi="Times New Roman"/>
          <w:sz w:val="24"/>
          <w:szCs w:val="24"/>
        </w:rPr>
        <w:t xml:space="preserve"> Arts College, </w:t>
      </w:r>
      <w:proofErr w:type="spellStart"/>
      <w:r>
        <w:rPr>
          <w:rFonts w:ascii="Times New Roman" w:hAnsi="Times New Roman"/>
          <w:sz w:val="24"/>
          <w:szCs w:val="24"/>
        </w:rPr>
        <w:t>Shimoga</w:t>
      </w:r>
      <w:proofErr w:type="spellEnd"/>
      <w:r>
        <w:rPr>
          <w:rFonts w:ascii="Times New Roman" w:hAnsi="Times New Roman"/>
          <w:sz w:val="24"/>
          <w:szCs w:val="24"/>
        </w:rPr>
        <w:t xml:space="preserve">, in Karnataka and the mission of EBSB, to familiarize distant parts of India with each was very well realized by the enthusiastic efforts of the students and staff, both gaining proficiency in the online medium in the process, thus fulfilling the mission of the Institution too. </w:t>
      </w:r>
    </w:p>
    <w:p w:rsidR="006C1ACD" w:rsidRDefault="006C1ACD" w:rsidP="00FC76F6">
      <w:pPr>
        <w:jc w:val="both"/>
      </w:pPr>
    </w:p>
    <w:sectPr w:rsidR="006C1A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05"/>
    <w:rsid w:val="006C1ACD"/>
    <w:rsid w:val="00997305"/>
    <w:rsid w:val="00FC76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0F52"/>
  <w15:chartTrackingRefBased/>
  <w15:docId w15:val="{90AD2D4F-D1CF-4007-A711-B34C8ED6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6F6"/>
    <w:pPr>
      <w:spacing w:after="200" w:line="276" w:lineRule="auto"/>
    </w:pPr>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2023-08-28T06:00:00Z</dcterms:created>
  <dcterms:modified xsi:type="dcterms:W3CDTF">2023-08-28T06:00:00Z</dcterms:modified>
</cp:coreProperties>
</file>