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7D" w:rsidRDefault="00E5057D" w:rsidP="00E5057D">
      <w:pPr>
        <w:pStyle w:val="ListParagraph"/>
        <w:numPr>
          <w:ilvl w:val="0"/>
          <w:numId w:val="1"/>
        </w:numPr>
        <w:jc w:val="both"/>
      </w:pPr>
      <w:r>
        <w:t>The Program Outcomes (PO) and C</w:t>
      </w:r>
      <w:r>
        <w:t xml:space="preserve">ourse Outcomes (CO) are adopted </w:t>
      </w:r>
      <w:r>
        <w:t xml:space="preserve">by the college in accordance with </w:t>
      </w:r>
      <w:proofErr w:type="spellStart"/>
      <w:r>
        <w:t>Hemwati</w:t>
      </w:r>
      <w:proofErr w:type="spellEnd"/>
      <w:r>
        <w:t xml:space="preserve"> </w:t>
      </w:r>
      <w:proofErr w:type="spellStart"/>
      <w:r>
        <w:t>nandan</w:t>
      </w:r>
      <w:proofErr w:type="spellEnd"/>
      <w:r>
        <w:t xml:space="preserve"> </w:t>
      </w:r>
      <w:proofErr w:type="spellStart"/>
      <w:r>
        <w:t>Bahuguna</w:t>
      </w:r>
      <w:proofErr w:type="spellEnd"/>
      <w:r>
        <w:t xml:space="preserve"> </w:t>
      </w:r>
      <w:proofErr w:type="spellStart"/>
      <w:r>
        <w:t>Garhwal</w:t>
      </w:r>
      <w:proofErr w:type="spellEnd"/>
      <w:r>
        <w:t xml:space="preserve"> University, Srinagar </w:t>
      </w:r>
      <w:proofErr w:type="spellStart"/>
      <w:r>
        <w:t>Garhwal</w:t>
      </w:r>
      <w:proofErr w:type="spellEnd"/>
      <w:r>
        <w:t xml:space="preserve">. </w:t>
      </w:r>
    </w:p>
    <w:p w:rsidR="0071739A" w:rsidRPr="0071739A" w:rsidRDefault="00E5057D" w:rsidP="000F2628">
      <w:pPr>
        <w:pStyle w:val="ListParagraph"/>
        <w:numPr>
          <w:ilvl w:val="0"/>
          <w:numId w:val="1"/>
        </w:numPr>
        <w:jc w:val="both"/>
        <w:rPr>
          <w:b/>
        </w:rPr>
      </w:pPr>
      <w:r>
        <w:t>M.K.P.(P.G.)</w:t>
      </w:r>
      <w:r>
        <w:t xml:space="preserve"> College offers a number of programmes in Humanities,</w:t>
      </w:r>
      <w:r>
        <w:t xml:space="preserve"> </w:t>
      </w:r>
      <w:r>
        <w:t>Science, Commerce, Education and Vocational; each of them with</w:t>
      </w:r>
      <w:r>
        <w:t xml:space="preserve"> </w:t>
      </w:r>
      <w:r>
        <w:t>unique outcomes and well-defined course outcomes. The specific</w:t>
      </w:r>
      <w:r>
        <w:t xml:space="preserve"> </w:t>
      </w:r>
      <w:r>
        <w:t>learning outcomes of various courses are built into the</w:t>
      </w:r>
      <w:r>
        <w:t xml:space="preserve"> </w:t>
      </w:r>
      <w:r>
        <w:t>curriculum of each discipline</w:t>
      </w:r>
      <w:r w:rsidR="0071739A">
        <w:t xml:space="preserve">. </w:t>
      </w:r>
    </w:p>
    <w:p w:rsidR="00E5057D" w:rsidRPr="0071739A" w:rsidRDefault="00E5057D" w:rsidP="0071739A">
      <w:pPr>
        <w:pStyle w:val="ListParagraph"/>
        <w:numPr>
          <w:ilvl w:val="0"/>
          <w:numId w:val="1"/>
        </w:numPr>
        <w:jc w:val="both"/>
      </w:pPr>
      <w:r w:rsidRPr="0071739A">
        <w:t>Learning outcomes form an inte</w:t>
      </w:r>
      <w:r w:rsidRPr="0071739A">
        <w:t xml:space="preserve">gral part of college vision and </w:t>
      </w:r>
      <w:r w:rsidRPr="0071739A">
        <w:t>mission.</w:t>
      </w:r>
    </w:p>
    <w:p w:rsidR="00E5057D" w:rsidRDefault="00E5057D" w:rsidP="00E5057D">
      <w:pPr>
        <w:pStyle w:val="ListParagraph"/>
        <w:numPr>
          <w:ilvl w:val="0"/>
          <w:numId w:val="2"/>
        </w:numPr>
        <w:jc w:val="both"/>
      </w:pPr>
      <w:r>
        <w:t>Students are made aware of the course specific outcomes</w:t>
      </w:r>
      <w:r>
        <w:t xml:space="preserve"> </w:t>
      </w:r>
      <w:r>
        <w:t>through orientation programme, classroom discussion, lectures and practical.</w:t>
      </w:r>
    </w:p>
    <w:p w:rsidR="00E5057D" w:rsidRPr="0071739A" w:rsidRDefault="00E5057D" w:rsidP="00E5057D">
      <w:pPr>
        <w:pStyle w:val="ListParagraph"/>
        <w:numPr>
          <w:ilvl w:val="0"/>
          <w:numId w:val="2"/>
        </w:numPr>
        <w:jc w:val="both"/>
      </w:pPr>
      <w:r>
        <w:t>At the time of admission, the teacher’s admission committee</w:t>
      </w:r>
      <w:r>
        <w:t xml:space="preserve"> </w:t>
      </w:r>
      <w:r>
        <w:t>also appraises students of what to expect from various</w:t>
      </w:r>
      <w:r w:rsidR="0071739A">
        <w:t xml:space="preserve"> </w:t>
      </w:r>
      <w:r w:rsidRPr="0071739A">
        <w:t>courses.</w:t>
      </w:r>
    </w:p>
    <w:p w:rsidR="00E5057D" w:rsidRDefault="00E5057D" w:rsidP="00D16C2A">
      <w:pPr>
        <w:pStyle w:val="ListParagraph"/>
        <w:numPr>
          <w:ilvl w:val="0"/>
          <w:numId w:val="3"/>
        </w:numPr>
        <w:jc w:val="both"/>
      </w:pPr>
      <w:r>
        <w:t>Students are encouraged and provided opportunities to interact</w:t>
      </w:r>
      <w:r>
        <w:t xml:space="preserve"> </w:t>
      </w:r>
      <w:r>
        <w:t>with senior students to learn about their</w:t>
      </w:r>
      <w:r>
        <w:t xml:space="preserve"> </w:t>
      </w:r>
      <w:r>
        <w:t>experience and career paths and get motivated and plan their</w:t>
      </w:r>
      <w:r>
        <w:t xml:space="preserve"> </w:t>
      </w:r>
      <w:r>
        <w:t>own future.</w:t>
      </w:r>
    </w:p>
    <w:p w:rsidR="00E5057D" w:rsidRDefault="00E5057D" w:rsidP="00E5057D">
      <w:pPr>
        <w:pStyle w:val="ListParagraph"/>
        <w:numPr>
          <w:ilvl w:val="0"/>
          <w:numId w:val="3"/>
        </w:numPr>
        <w:jc w:val="both"/>
      </w:pPr>
      <w:r>
        <w:t>The college depute</w:t>
      </w:r>
      <w:bookmarkStart w:id="0" w:name="_GoBack"/>
      <w:bookmarkEnd w:id="0"/>
      <w:r>
        <w:t>s teachers for workshops, seminars,</w:t>
      </w:r>
      <w:r>
        <w:t xml:space="preserve"> </w:t>
      </w:r>
      <w:r>
        <w:t>Conference and FDPS to enrich themselves on the course and</w:t>
      </w:r>
      <w:r>
        <w:t xml:space="preserve"> </w:t>
      </w:r>
      <w:r>
        <w:t>their outcomes.</w:t>
      </w:r>
    </w:p>
    <w:p w:rsidR="007B10B5" w:rsidRDefault="00E5057D" w:rsidP="00E5057D">
      <w:pPr>
        <w:jc w:val="both"/>
      </w:pPr>
      <w:r>
        <w:t>Many faculty members</w:t>
      </w:r>
      <w:r>
        <w:t xml:space="preserve"> </w:t>
      </w:r>
      <w:r>
        <w:t>are also mem</w:t>
      </w:r>
      <w:r>
        <w:t xml:space="preserve">bers of syllabi modification or </w:t>
      </w:r>
      <w:r>
        <w:t>revision in the University</w:t>
      </w:r>
      <w:r>
        <w:t xml:space="preserve"> </w:t>
      </w:r>
      <w:r>
        <w:t>which gives them a perception of</w:t>
      </w:r>
      <w:r>
        <w:t xml:space="preserve"> </w:t>
      </w:r>
      <w:r>
        <w:t>implementing the outcomes exactly and excel the quality of teaching-</w:t>
      </w:r>
      <w:r>
        <w:t xml:space="preserve"> </w:t>
      </w:r>
      <w:r>
        <w:t>learning.</w:t>
      </w:r>
    </w:p>
    <w:sectPr w:rsidR="007B1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B19"/>
    <w:multiLevelType w:val="hybridMultilevel"/>
    <w:tmpl w:val="89447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6356"/>
    <w:multiLevelType w:val="hybridMultilevel"/>
    <w:tmpl w:val="348A1B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34E"/>
    <w:multiLevelType w:val="hybridMultilevel"/>
    <w:tmpl w:val="D50CA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6A"/>
    <w:rsid w:val="0071739A"/>
    <w:rsid w:val="007B10B5"/>
    <w:rsid w:val="0088476A"/>
    <w:rsid w:val="00E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99C4"/>
  <w15:chartTrackingRefBased/>
  <w15:docId w15:val="{442649FA-CEC3-473F-8E8F-E08E39B6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2023-08-29T07:25:00Z</dcterms:created>
  <dcterms:modified xsi:type="dcterms:W3CDTF">2023-08-29T07:35:00Z</dcterms:modified>
</cp:coreProperties>
</file>